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A32" w:rsidRDefault="00F81A49" w:rsidP="00F81A49">
      <w:pPr>
        <w:jc w:val="center"/>
        <w:rPr>
          <w:sz w:val="32"/>
          <w:szCs w:val="32"/>
        </w:rPr>
      </w:pPr>
      <w:r>
        <w:rPr>
          <w:sz w:val="32"/>
          <w:szCs w:val="32"/>
        </w:rPr>
        <w:t>MILLCREEK GOVERNMENT STUDY COMMISSION</w:t>
      </w:r>
    </w:p>
    <w:p w:rsidR="00F81A49" w:rsidRDefault="00F81A49" w:rsidP="00F81A49">
      <w:pPr>
        <w:jc w:val="center"/>
        <w:rPr>
          <w:sz w:val="32"/>
          <w:szCs w:val="32"/>
        </w:rPr>
      </w:pPr>
    </w:p>
    <w:p w:rsidR="00F81A49" w:rsidRDefault="00F81A49" w:rsidP="00F81A49">
      <w:pPr>
        <w:jc w:val="center"/>
        <w:rPr>
          <w:sz w:val="32"/>
          <w:szCs w:val="32"/>
        </w:rPr>
      </w:pPr>
    </w:p>
    <w:p w:rsidR="00F81A49" w:rsidRDefault="00095D6A" w:rsidP="00F81A49">
      <w:pPr>
        <w:jc w:val="center"/>
        <w:rPr>
          <w:sz w:val="32"/>
          <w:szCs w:val="32"/>
        </w:rPr>
      </w:pPr>
      <w:r>
        <w:rPr>
          <w:sz w:val="32"/>
          <w:szCs w:val="32"/>
        </w:rPr>
        <w:t>TY</w:t>
      </w:r>
      <w:r w:rsidR="00F81A49">
        <w:rPr>
          <w:sz w:val="32"/>
          <w:szCs w:val="32"/>
        </w:rPr>
        <w:t>PES OF OPTIONAL PLANS OF GOVERNMENT</w:t>
      </w:r>
    </w:p>
    <w:p w:rsidR="00F81A49" w:rsidRDefault="00F81A49" w:rsidP="00F81A49">
      <w:pPr>
        <w:jc w:val="center"/>
        <w:rPr>
          <w:sz w:val="32"/>
          <w:szCs w:val="32"/>
        </w:rPr>
      </w:pPr>
    </w:p>
    <w:p w:rsidR="00F81A49" w:rsidRDefault="00F81A49" w:rsidP="00F81A49">
      <w:pPr>
        <w:jc w:val="center"/>
        <w:rPr>
          <w:sz w:val="32"/>
          <w:szCs w:val="32"/>
        </w:rPr>
      </w:pPr>
      <w:r>
        <w:rPr>
          <w:sz w:val="32"/>
          <w:szCs w:val="32"/>
        </w:rPr>
        <w:t>PLAN C &amp; COUNCIL-MANAGER PRESENTATION</w:t>
      </w:r>
    </w:p>
    <w:p w:rsidR="00F81A49" w:rsidRDefault="00F81A49" w:rsidP="00F81A49">
      <w:pPr>
        <w:jc w:val="center"/>
        <w:rPr>
          <w:sz w:val="32"/>
          <w:szCs w:val="32"/>
        </w:rPr>
      </w:pPr>
    </w:p>
    <w:p w:rsidR="00F81A49" w:rsidRDefault="00F81A49" w:rsidP="00F81A49">
      <w:pPr>
        <w:jc w:val="center"/>
        <w:rPr>
          <w:sz w:val="32"/>
          <w:szCs w:val="32"/>
        </w:rPr>
      </w:pPr>
    </w:p>
    <w:p w:rsidR="00F81A49" w:rsidRDefault="00F81A49" w:rsidP="00F81A49">
      <w:pPr>
        <w:jc w:val="center"/>
        <w:rPr>
          <w:sz w:val="32"/>
          <w:szCs w:val="32"/>
        </w:rPr>
      </w:pPr>
      <w:r>
        <w:rPr>
          <w:sz w:val="32"/>
          <w:szCs w:val="32"/>
        </w:rPr>
        <w:t>COMMITTEE OF THE WHOLE</w:t>
      </w:r>
    </w:p>
    <w:p w:rsidR="00F81A49" w:rsidRDefault="00F81A49" w:rsidP="00F81A49">
      <w:pPr>
        <w:jc w:val="center"/>
        <w:rPr>
          <w:sz w:val="32"/>
          <w:szCs w:val="32"/>
        </w:rPr>
      </w:pPr>
    </w:p>
    <w:p w:rsidR="00F81A49" w:rsidRDefault="00F81A49" w:rsidP="00F81A49">
      <w:pPr>
        <w:jc w:val="center"/>
        <w:rPr>
          <w:sz w:val="32"/>
          <w:szCs w:val="32"/>
        </w:rPr>
      </w:pPr>
    </w:p>
    <w:p w:rsidR="00F81A49" w:rsidRDefault="00F81A49" w:rsidP="00F81A4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MARCH 24, 2025 </w:t>
      </w:r>
    </w:p>
    <w:p w:rsidR="00F81A49" w:rsidRDefault="00F81A49" w:rsidP="00F81A49">
      <w:pPr>
        <w:jc w:val="center"/>
        <w:rPr>
          <w:sz w:val="32"/>
          <w:szCs w:val="32"/>
        </w:rPr>
      </w:pPr>
    </w:p>
    <w:p w:rsidR="00F81A49" w:rsidRDefault="00F81A49" w:rsidP="00F81A49">
      <w:pPr>
        <w:jc w:val="center"/>
        <w:rPr>
          <w:sz w:val="32"/>
          <w:szCs w:val="32"/>
        </w:rPr>
      </w:pPr>
    </w:p>
    <w:p w:rsidR="00F81A49" w:rsidRDefault="00F81A49" w:rsidP="00F81A49">
      <w:pPr>
        <w:jc w:val="center"/>
        <w:rPr>
          <w:sz w:val="32"/>
          <w:szCs w:val="32"/>
        </w:rPr>
      </w:pPr>
    </w:p>
    <w:p w:rsidR="00F81A49" w:rsidRDefault="00F81A49" w:rsidP="00F81A49">
      <w:pPr>
        <w:jc w:val="center"/>
        <w:rPr>
          <w:sz w:val="32"/>
          <w:szCs w:val="32"/>
        </w:rPr>
      </w:pPr>
    </w:p>
    <w:p w:rsidR="00F81A49" w:rsidRDefault="00F81A49" w:rsidP="00F81A49">
      <w:pPr>
        <w:jc w:val="center"/>
        <w:rPr>
          <w:sz w:val="32"/>
          <w:szCs w:val="32"/>
        </w:rPr>
      </w:pPr>
    </w:p>
    <w:p w:rsidR="00F81A49" w:rsidRDefault="00F81A49" w:rsidP="00F81A49">
      <w:pPr>
        <w:jc w:val="center"/>
        <w:rPr>
          <w:sz w:val="32"/>
          <w:szCs w:val="32"/>
        </w:rPr>
      </w:pPr>
    </w:p>
    <w:p w:rsidR="00F81A49" w:rsidRDefault="00F81A49" w:rsidP="00F81A49">
      <w:pPr>
        <w:jc w:val="center"/>
        <w:rPr>
          <w:sz w:val="32"/>
          <w:szCs w:val="32"/>
        </w:rPr>
      </w:pPr>
    </w:p>
    <w:p w:rsidR="00F81A49" w:rsidRDefault="00F81A49" w:rsidP="00F81A49">
      <w:pPr>
        <w:jc w:val="center"/>
        <w:rPr>
          <w:sz w:val="32"/>
          <w:szCs w:val="32"/>
        </w:rPr>
      </w:pPr>
    </w:p>
    <w:p w:rsidR="00F81A49" w:rsidRDefault="00F81A49" w:rsidP="00F81A49">
      <w:pPr>
        <w:jc w:val="center"/>
        <w:rPr>
          <w:sz w:val="32"/>
          <w:szCs w:val="32"/>
        </w:rPr>
      </w:pPr>
    </w:p>
    <w:p w:rsidR="00F81A49" w:rsidRDefault="00F81A49" w:rsidP="00F81A49">
      <w:pPr>
        <w:jc w:val="center"/>
        <w:rPr>
          <w:sz w:val="32"/>
          <w:szCs w:val="32"/>
        </w:rPr>
      </w:pPr>
    </w:p>
    <w:p w:rsidR="00F81A49" w:rsidRDefault="00F81A49" w:rsidP="00F81A49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EXECUTIVE (MAYOR) – COUNCIL – PLAN C</w:t>
      </w:r>
    </w:p>
    <w:p w:rsidR="00F81A49" w:rsidRDefault="00F81A49" w:rsidP="00F81A49">
      <w:pPr>
        <w:jc w:val="center"/>
        <w:rPr>
          <w:sz w:val="32"/>
          <w:szCs w:val="32"/>
        </w:rPr>
      </w:pPr>
    </w:p>
    <w:p w:rsidR="00F81A49" w:rsidRDefault="00F81A49" w:rsidP="00F81A49">
      <w:pPr>
        <w:rPr>
          <w:sz w:val="32"/>
          <w:szCs w:val="32"/>
        </w:rPr>
      </w:pPr>
      <w:r>
        <w:rPr>
          <w:sz w:val="32"/>
          <w:szCs w:val="32"/>
        </w:rPr>
        <w:t xml:space="preserve">The following information describes one of the optional plans of government known as the Executive (Mayor) – Council Plan C. Its characteristics are as follows: </w:t>
      </w:r>
    </w:p>
    <w:p w:rsidR="00F81A49" w:rsidRDefault="00F143C2" w:rsidP="00F81A4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Executive (mayor) shall enforce the optional plan and ordinances of the municipality and all general laws.</w:t>
      </w:r>
    </w:p>
    <w:p w:rsidR="00F143C2" w:rsidRDefault="00F143C2" w:rsidP="00395A23">
      <w:pPr>
        <w:pStyle w:val="NoSpacing"/>
      </w:pPr>
    </w:p>
    <w:p w:rsidR="00F143C2" w:rsidRDefault="00F143C2" w:rsidP="00F143C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Executive (mayor) shall annually report to council and the public of the work of the previous year and on the condition and requirements of the municipal government.</w:t>
      </w:r>
    </w:p>
    <w:p w:rsidR="00F143C2" w:rsidRPr="00F143C2" w:rsidRDefault="00F143C2" w:rsidP="00F143C2">
      <w:pPr>
        <w:pStyle w:val="ListParagraph"/>
        <w:rPr>
          <w:sz w:val="32"/>
          <w:szCs w:val="32"/>
        </w:rPr>
      </w:pPr>
    </w:p>
    <w:p w:rsidR="00F143C2" w:rsidRDefault="00F143C2" w:rsidP="00F143C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Executive (mayor) shall from time to time make recommendations for action by the council he/she deems in the public interest.</w:t>
      </w:r>
    </w:p>
    <w:p w:rsidR="00F143C2" w:rsidRPr="00F143C2" w:rsidRDefault="00F143C2" w:rsidP="00F143C2">
      <w:pPr>
        <w:pStyle w:val="ListParagraph"/>
        <w:rPr>
          <w:sz w:val="32"/>
          <w:szCs w:val="32"/>
        </w:rPr>
      </w:pPr>
    </w:p>
    <w:p w:rsidR="00F143C2" w:rsidRDefault="00F143C2" w:rsidP="00F143C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Executive (mayor) shall appoint, with the advice and consent of the council, a managing director</w:t>
      </w:r>
      <w:r w:rsidR="00076A8D">
        <w:rPr>
          <w:sz w:val="32"/>
          <w:szCs w:val="32"/>
        </w:rPr>
        <w:t>, and other department heads</w:t>
      </w:r>
      <w:r>
        <w:rPr>
          <w:sz w:val="32"/>
          <w:szCs w:val="32"/>
        </w:rPr>
        <w:t>.</w:t>
      </w:r>
    </w:p>
    <w:p w:rsidR="00140955" w:rsidRPr="00140955" w:rsidRDefault="00140955" w:rsidP="00140955">
      <w:pPr>
        <w:pStyle w:val="ListParagraph"/>
        <w:rPr>
          <w:sz w:val="32"/>
          <w:szCs w:val="32"/>
        </w:rPr>
      </w:pPr>
    </w:p>
    <w:p w:rsidR="00140955" w:rsidRDefault="00140955" w:rsidP="00F143C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Office of Manag</w:t>
      </w:r>
      <w:r w:rsidR="00076A8D">
        <w:rPr>
          <w:sz w:val="32"/>
          <w:szCs w:val="32"/>
        </w:rPr>
        <w:t>ing Director is mandated under optional plan of g</w:t>
      </w:r>
      <w:r w:rsidR="00266906">
        <w:rPr>
          <w:sz w:val="32"/>
          <w:szCs w:val="32"/>
        </w:rPr>
        <w:t>overnment, P</w:t>
      </w:r>
      <w:r>
        <w:rPr>
          <w:sz w:val="32"/>
          <w:szCs w:val="32"/>
        </w:rPr>
        <w:t>lan C.</w:t>
      </w:r>
    </w:p>
    <w:p w:rsidR="00140955" w:rsidRPr="00140955" w:rsidRDefault="00140955" w:rsidP="00140955">
      <w:pPr>
        <w:pStyle w:val="ListParagraph"/>
        <w:rPr>
          <w:sz w:val="32"/>
          <w:szCs w:val="32"/>
        </w:rPr>
      </w:pPr>
    </w:p>
    <w:p w:rsidR="00076A8D" w:rsidRPr="00076A8D" w:rsidRDefault="00726948" w:rsidP="00076A8D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If the government study commission recommends Executive (Mayor) – Council, Plan C, the office of managing director is mandated and a department of administration </w:t>
      </w:r>
      <w:r w:rsidR="00771BEE">
        <w:rPr>
          <w:sz w:val="32"/>
          <w:szCs w:val="32"/>
        </w:rPr>
        <w:t>MAY later</w:t>
      </w:r>
      <w:r>
        <w:rPr>
          <w:sz w:val="32"/>
          <w:szCs w:val="32"/>
        </w:rPr>
        <w:t xml:space="preserve"> be</w:t>
      </w:r>
      <w:r w:rsidR="00771BEE">
        <w:rPr>
          <w:sz w:val="32"/>
          <w:szCs w:val="32"/>
        </w:rPr>
        <w:t xml:space="preserve"> establish</w:t>
      </w:r>
      <w:r>
        <w:rPr>
          <w:sz w:val="32"/>
          <w:szCs w:val="32"/>
        </w:rPr>
        <w:t>ed</w:t>
      </w:r>
      <w:r w:rsidR="00771BEE">
        <w:rPr>
          <w:sz w:val="32"/>
          <w:szCs w:val="32"/>
        </w:rPr>
        <w:t xml:space="preserve"> by ordinance (t</w:t>
      </w:r>
      <w:r w:rsidR="000A0701">
        <w:rPr>
          <w:sz w:val="32"/>
          <w:szCs w:val="32"/>
        </w:rPr>
        <w:t xml:space="preserve">hrough the administrative code) </w:t>
      </w:r>
      <w:r w:rsidR="00771BEE">
        <w:rPr>
          <w:sz w:val="32"/>
          <w:szCs w:val="32"/>
        </w:rPr>
        <w:t>(administrative code is written and adopted in the year after the approval of the referendum).</w:t>
      </w:r>
      <w:r w:rsidR="00140955">
        <w:rPr>
          <w:sz w:val="32"/>
          <w:szCs w:val="32"/>
        </w:rPr>
        <w:t xml:space="preserve">  </w:t>
      </w:r>
      <w:r w:rsidR="00076A8D" w:rsidRPr="00076A8D">
        <w:rPr>
          <w:sz w:val="32"/>
          <w:szCs w:val="32"/>
        </w:rPr>
        <w:t xml:space="preserve"> </w:t>
      </w:r>
    </w:p>
    <w:p w:rsidR="00F143C2" w:rsidRPr="00F143C2" w:rsidRDefault="00F143C2" w:rsidP="00F143C2">
      <w:pPr>
        <w:pStyle w:val="ListParagraph"/>
        <w:rPr>
          <w:sz w:val="32"/>
          <w:szCs w:val="32"/>
        </w:rPr>
      </w:pPr>
    </w:p>
    <w:p w:rsidR="00F143C2" w:rsidRDefault="00F143C2" w:rsidP="00F143C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Managing director shall supervise the </w:t>
      </w:r>
      <w:r w:rsidR="00395A23">
        <w:rPr>
          <w:sz w:val="32"/>
          <w:szCs w:val="32"/>
        </w:rPr>
        <w:t>execution of departmental functions and shall be the contact</w:t>
      </w:r>
      <w:r>
        <w:rPr>
          <w:sz w:val="32"/>
          <w:szCs w:val="32"/>
        </w:rPr>
        <w:t xml:space="preserve"> between the executive (mayor) and the departments.</w:t>
      </w:r>
    </w:p>
    <w:p w:rsidR="00F143C2" w:rsidRPr="00F143C2" w:rsidRDefault="00F143C2" w:rsidP="00F143C2">
      <w:pPr>
        <w:pStyle w:val="ListParagraph"/>
        <w:rPr>
          <w:sz w:val="32"/>
          <w:szCs w:val="32"/>
        </w:rPr>
      </w:pPr>
    </w:p>
    <w:p w:rsidR="00F143C2" w:rsidRDefault="00F143C2" w:rsidP="00F143C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Managing director shall make periodic reports with those recommendations as he/she deems appropriate to the executive (mayor) concerning the affairs of the municipal government and particularly of the departments. </w:t>
      </w:r>
    </w:p>
    <w:p w:rsidR="00F143C2" w:rsidRPr="00F143C2" w:rsidRDefault="00F143C2" w:rsidP="00F143C2">
      <w:pPr>
        <w:pStyle w:val="ListParagraph"/>
        <w:rPr>
          <w:sz w:val="32"/>
          <w:szCs w:val="32"/>
        </w:rPr>
      </w:pPr>
    </w:p>
    <w:p w:rsidR="00F143C2" w:rsidRDefault="004F6302" w:rsidP="00F143C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Under optional plan of g</w:t>
      </w:r>
      <w:r w:rsidR="00F143C2">
        <w:rPr>
          <w:sz w:val="32"/>
          <w:szCs w:val="32"/>
        </w:rPr>
        <w:t>o</w:t>
      </w:r>
      <w:r w:rsidR="00076A8D">
        <w:rPr>
          <w:sz w:val="32"/>
          <w:szCs w:val="32"/>
        </w:rPr>
        <w:t>vernment, Plan C, the managing d</w:t>
      </w:r>
      <w:r w:rsidR="00F143C2">
        <w:rPr>
          <w:sz w:val="32"/>
          <w:szCs w:val="32"/>
        </w:rPr>
        <w:t xml:space="preserve">irector </w:t>
      </w:r>
      <w:r w:rsidR="0070313B">
        <w:rPr>
          <w:sz w:val="32"/>
          <w:szCs w:val="32"/>
        </w:rPr>
        <w:t xml:space="preserve">shall supervise the departments of government, unlike in </w:t>
      </w:r>
      <w:r w:rsidR="00076A8D">
        <w:rPr>
          <w:sz w:val="32"/>
          <w:szCs w:val="32"/>
        </w:rPr>
        <w:t>o</w:t>
      </w:r>
      <w:r w:rsidR="0070313B">
        <w:rPr>
          <w:sz w:val="32"/>
          <w:szCs w:val="32"/>
        </w:rPr>
        <w:t xml:space="preserve">ptional </w:t>
      </w:r>
      <w:r w:rsidR="00076A8D">
        <w:rPr>
          <w:sz w:val="32"/>
          <w:szCs w:val="32"/>
        </w:rPr>
        <w:t>p</w:t>
      </w:r>
      <w:r w:rsidR="0070313B">
        <w:rPr>
          <w:sz w:val="32"/>
          <w:szCs w:val="32"/>
        </w:rPr>
        <w:t>lans of</w:t>
      </w:r>
      <w:r w:rsidR="00076A8D">
        <w:rPr>
          <w:sz w:val="32"/>
          <w:szCs w:val="32"/>
        </w:rPr>
        <w:t xml:space="preserve"> g</w:t>
      </w:r>
      <w:r w:rsidR="00266906">
        <w:rPr>
          <w:sz w:val="32"/>
          <w:szCs w:val="32"/>
        </w:rPr>
        <w:t>overnment, p</w:t>
      </w:r>
      <w:r w:rsidR="0070313B">
        <w:rPr>
          <w:sz w:val="32"/>
          <w:szCs w:val="32"/>
        </w:rPr>
        <w:t>lans A &amp; B, in which</w:t>
      </w:r>
      <w:r w:rsidR="00076A8D">
        <w:rPr>
          <w:sz w:val="32"/>
          <w:szCs w:val="32"/>
        </w:rPr>
        <w:t xml:space="preserve"> the executive (m</w:t>
      </w:r>
      <w:r w:rsidR="0070313B">
        <w:rPr>
          <w:sz w:val="32"/>
          <w:szCs w:val="32"/>
        </w:rPr>
        <w:t xml:space="preserve">ayor) shall supervise the departments of the municipal government. </w:t>
      </w:r>
    </w:p>
    <w:p w:rsidR="0070313B" w:rsidRPr="0070313B" w:rsidRDefault="0070313B" w:rsidP="0070313B">
      <w:pPr>
        <w:pStyle w:val="ListParagraph"/>
        <w:rPr>
          <w:sz w:val="32"/>
          <w:szCs w:val="32"/>
        </w:rPr>
      </w:pPr>
    </w:p>
    <w:p w:rsidR="0070313B" w:rsidRDefault="00076A8D" w:rsidP="00F143C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 addition, under o</w:t>
      </w:r>
      <w:r w:rsidR="0070313B">
        <w:rPr>
          <w:sz w:val="32"/>
          <w:szCs w:val="32"/>
        </w:rPr>
        <w:t>ptio</w:t>
      </w:r>
      <w:r>
        <w:rPr>
          <w:sz w:val="32"/>
          <w:szCs w:val="32"/>
        </w:rPr>
        <w:t>nal plans of g</w:t>
      </w:r>
      <w:r w:rsidR="00266906">
        <w:rPr>
          <w:sz w:val="32"/>
          <w:szCs w:val="32"/>
        </w:rPr>
        <w:t>overnment, P</w:t>
      </w:r>
      <w:r w:rsidR="0070313B">
        <w:rPr>
          <w:sz w:val="32"/>
          <w:szCs w:val="32"/>
        </w:rPr>
        <w:t xml:space="preserve">lans 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&amp; B, the executive (m</w:t>
      </w:r>
      <w:r w:rsidR="0070313B">
        <w:rPr>
          <w:sz w:val="32"/>
          <w:szCs w:val="32"/>
        </w:rPr>
        <w:t xml:space="preserve">ayor) shall require each department to make annual and other reports of its work as he/she deems desirable. </w:t>
      </w:r>
    </w:p>
    <w:p w:rsidR="00140955" w:rsidRPr="00140955" w:rsidRDefault="00140955" w:rsidP="00140955">
      <w:pPr>
        <w:pStyle w:val="ListParagraph"/>
        <w:rPr>
          <w:sz w:val="32"/>
          <w:szCs w:val="32"/>
        </w:rPr>
      </w:pPr>
    </w:p>
    <w:p w:rsidR="00140955" w:rsidRDefault="00140955" w:rsidP="00F143C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Executive (mayor) may remove a managing director after notice and an opportunity to be heard. Prior to removing a managing director, the executive (mayor) shall first file written notice of his/her intention with the council. Removal shall become effective 20 days after the filing of the notice. </w:t>
      </w:r>
      <w:r w:rsidR="0026625C">
        <w:rPr>
          <w:sz w:val="32"/>
          <w:szCs w:val="32"/>
        </w:rPr>
        <w:t>(S</w:t>
      </w:r>
      <w:r w:rsidR="00266906">
        <w:rPr>
          <w:sz w:val="32"/>
          <w:szCs w:val="32"/>
        </w:rPr>
        <w:t xml:space="preserve">ame as under Plan A &amp; B). </w:t>
      </w:r>
    </w:p>
    <w:p w:rsidR="00076A8D" w:rsidRDefault="00076A8D" w:rsidP="00076A8D">
      <w:pPr>
        <w:pStyle w:val="ListParagraph"/>
        <w:rPr>
          <w:sz w:val="32"/>
          <w:szCs w:val="32"/>
        </w:rPr>
      </w:pPr>
    </w:p>
    <w:p w:rsidR="00AF5D3E" w:rsidRPr="004F6302" w:rsidRDefault="00AF5D3E" w:rsidP="004F630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Function of managing director is to provide the executive (mayor) with assistance in supervising the activities of the administrative departments.</w:t>
      </w:r>
    </w:p>
    <w:p w:rsidR="00395A23" w:rsidRPr="00AF5D3E" w:rsidRDefault="00395A23" w:rsidP="00AF5D3E">
      <w:pPr>
        <w:pStyle w:val="ListParagraph"/>
        <w:rPr>
          <w:sz w:val="32"/>
          <w:szCs w:val="32"/>
        </w:rPr>
      </w:pPr>
    </w:p>
    <w:p w:rsidR="00AF5D3E" w:rsidRPr="00AF5D3E" w:rsidRDefault="00AF5D3E" w:rsidP="00AF5D3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Position of managing director pla</w:t>
      </w:r>
      <w:r w:rsidR="00266906">
        <w:rPr>
          <w:sz w:val="32"/>
          <w:szCs w:val="32"/>
        </w:rPr>
        <w:t>ces him/her directly in the chain</w:t>
      </w:r>
    </w:p>
    <w:p w:rsidR="00726948" w:rsidRDefault="00AF5D3E" w:rsidP="00076A8D">
      <w:pPr>
        <w:pStyle w:val="ListParagraph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of</w:t>
      </w:r>
      <w:proofErr w:type="gramEnd"/>
      <w:r>
        <w:rPr>
          <w:sz w:val="32"/>
          <w:szCs w:val="32"/>
        </w:rPr>
        <w:t xml:space="preserve"> command between the executive (mayor) and the </w:t>
      </w:r>
      <w:r w:rsidR="00726948">
        <w:rPr>
          <w:sz w:val="32"/>
          <w:szCs w:val="32"/>
        </w:rPr>
        <w:t>administrative departments.</w:t>
      </w:r>
      <w:r w:rsidR="004F6302">
        <w:rPr>
          <w:sz w:val="32"/>
          <w:szCs w:val="32"/>
        </w:rPr>
        <w:t xml:space="preserve"> </w:t>
      </w:r>
    </w:p>
    <w:p w:rsidR="00726948" w:rsidRDefault="00726948" w:rsidP="00726948">
      <w:pPr>
        <w:pStyle w:val="NoSpacing"/>
      </w:pPr>
    </w:p>
    <w:p w:rsidR="00AF5D3E" w:rsidRDefault="00726948" w:rsidP="0072694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Heads of administrative departments report to the managing director who is in turn </w:t>
      </w:r>
      <w:r w:rsidR="00266906">
        <w:rPr>
          <w:sz w:val="32"/>
          <w:szCs w:val="32"/>
        </w:rPr>
        <w:t xml:space="preserve">is </w:t>
      </w:r>
      <w:r>
        <w:rPr>
          <w:sz w:val="32"/>
          <w:szCs w:val="32"/>
        </w:rPr>
        <w:t xml:space="preserve">accountable to the executive (mayor). </w:t>
      </w:r>
    </w:p>
    <w:p w:rsidR="00726948" w:rsidRDefault="00726948" w:rsidP="00726948">
      <w:pPr>
        <w:pStyle w:val="NoSpacing"/>
      </w:pPr>
    </w:p>
    <w:p w:rsidR="00726948" w:rsidRDefault="00726948" w:rsidP="0072694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Concept of the managing director springs directly from the needs of the executive (mayor) for professional management expertise in the administration of municipal activities. </w:t>
      </w:r>
    </w:p>
    <w:p w:rsidR="00726948" w:rsidRPr="00726948" w:rsidRDefault="00726948" w:rsidP="00726948">
      <w:pPr>
        <w:pStyle w:val="ListParagraph"/>
        <w:rPr>
          <w:sz w:val="32"/>
          <w:szCs w:val="32"/>
        </w:rPr>
      </w:pPr>
    </w:p>
    <w:p w:rsidR="00726948" w:rsidRPr="00726948" w:rsidRDefault="00726948" w:rsidP="0072694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As a personal ass</w:t>
      </w:r>
      <w:r w:rsidR="00395A23">
        <w:rPr>
          <w:sz w:val="32"/>
          <w:szCs w:val="32"/>
        </w:rPr>
        <w:t>istant to the executive (mayor)</w:t>
      </w:r>
      <w:r>
        <w:rPr>
          <w:sz w:val="32"/>
          <w:szCs w:val="32"/>
        </w:rPr>
        <w:t xml:space="preserve">, the managing director helps to coordinate the activities of the departments. </w:t>
      </w:r>
    </w:p>
    <w:p w:rsidR="00AF5D3E" w:rsidRPr="00076A8D" w:rsidRDefault="00AF5D3E" w:rsidP="00076A8D">
      <w:pPr>
        <w:pStyle w:val="ListParagraph"/>
        <w:rPr>
          <w:sz w:val="32"/>
          <w:szCs w:val="32"/>
        </w:rPr>
      </w:pPr>
    </w:p>
    <w:p w:rsidR="00402CA0" w:rsidRDefault="00076A8D" w:rsidP="00F143C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Optional plans of government A, B, &amp; C are otherwise essentially the same in other respects</w:t>
      </w:r>
      <w:r w:rsidR="00395A23">
        <w:rPr>
          <w:sz w:val="32"/>
          <w:szCs w:val="32"/>
        </w:rPr>
        <w:t xml:space="preserve"> </w:t>
      </w:r>
      <w:r w:rsidR="004F6302">
        <w:rPr>
          <w:sz w:val="32"/>
          <w:szCs w:val="32"/>
        </w:rPr>
        <w:t>(</w:t>
      </w:r>
      <w:r w:rsidR="00395A23">
        <w:rPr>
          <w:sz w:val="32"/>
          <w:szCs w:val="32"/>
        </w:rPr>
        <w:t xml:space="preserve">e.g., </w:t>
      </w:r>
      <w:r w:rsidR="00402CA0">
        <w:rPr>
          <w:sz w:val="32"/>
          <w:szCs w:val="32"/>
        </w:rPr>
        <w:t xml:space="preserve">elected </w:t>
      </w:r>
      <w:r w:rsidR="00395A23">
        <w:rPr>
          <w:sz w:val="32"/>
          <w:szCs w:val="32"/>
        </w:rPr>
        <w:t>strong executive (mayor</w:t>
      </w:r>
      <w:r w:rsidR="004F6302">
        <w:rPr>
          <w:sz w:val="32"/>
          <w:szCs w:val="32"/>
        </w:rPr>
        <w:t>)</w:t>
      </w:r>
      <w:r w:rsidR="00402CA0">
        <w:rPr>
          <w:sz w:val="32"/>
          <w:szCs w:val="32"/>
        </w:rPr>
        <w:t xml:space="preserve">; </w:t>
      </w:r>
      <w:r w:rsidR="00395A23">
        <w:rPr>
          <w:sz w:val="32"/>
          <w:szCs w:val="32"/>
        </w:rPr>
        <w:t>elected council</w:t>
      </w:r>
      <w:r w:rsidR="00402CA0">
        <w:rPr>
          <w:sz w:val="32"/>
          <w:szCs w:val="32"/>
        </w:rPr>
        <w:t xml:space="preserve">; executive (mayor) veto power; </w:t>
      </w:r>
      <w:r w:rsidR="00266906">
        <w:rPr>
          <w:sz w:val="32"/>
          <w:szCs w:val="32"/>
        </w:rPr>
        <w:t xml:space="preserve">executive </w:t>
      </w:r>
      <w:r w:rsidR="00402CA0">
        <w:rPr>
          <w:sz w:val="32"/>
          <w:szCs w:val="32"/>
        </w:rPr>
        <w:t xml:space="preserve">appointment of </w:t>
      </w:r>
      <w:r w:rsidR="004F6302">
        <w:rPr>
          <w:sz w:val="32"/>
          <w:szCs w:val="32"/>
        </w:rPr>
        <w:t xml:space="preserve">department heads with council consent, executive appointment of </w:t>
      </w:r>
      <w:r w:rsidR="00402CA0">
        <w:rPr>
          <w:sz w:val="32"/>
          <w:szCs w:val="32"/>
        </w:rPr>
        <w:t>boards, commissions and committees</w:t>
      </w:r>
      <w:r w:rsidR="00FB7B0A">
        <w:rPr>
          <w:sz w:val="32"/>
          <w:szCs w:val="32"/>
        </w:rPr>
        <w:t>, appointment of a municipal clerk as set forth in the administrative code</w:t>
      </w:r>
      <w:r w:rsidR="00266906">
        <w:rPr>
          <w:sz w:val="32"/>
          <w:szCs w:val="32"/>
        </w:rPr>
        <w:t>, executive proposes budget, executive proposes ordinances and other policies/procedures</w:t>
      </w:r>
      <w:r w:rsidR="00402CA0">
        <w:rPr>
          <w:sz w:val="32"/>
          <w:szCs w:val="32"/>
        </w:rPr>
        <w:t>)</w:t>
      </w:r>
      <w:r>
        <w:rPr>
          <w:sz w:val="32"/>
          <w:szCs w:val="32"/>
        </w:rPr>
        <w:t>.</w:t>
      </w:r>
      <w:r w:rsidR="00402CA0">
        <w:rPr>
          <w:sz w:val="32"/>
          <w:szCs w:val="32"/>
        </w:rPr>
        <w:t xml:space="preserve"> </w:t>
      </w:r>
    </w:p>
    <w:p w:rsidR="00402CA0" w:rsidRPr="00402CA0" w:rsidRDefault="00402CA0" w:rsidP="00402CA0">
      <w:pPr>
        <w:pStyle w:val="ListParagraph"/>
        <w:rPr>
          <w:sz w:val="32"/>
          <w:szCs w:val="32"/>
        </w:rPr>
      </w:pPr>
    </w:p>
    <w:p w:rsidR="00402CA0" w:rsidRDefault="00402CA0" w:rsidP="00F143C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Government study commission determines: title of executive or mayor; size of council; manner of election of council –at large, district or combination; status of treasurer – elected or appointed). </w:t>
      </w:r>
    </w:p>
    <w:p w:rsidR="00402CA0" w:rsidRPr="00402CA0" w:rsidRDefault="00402CA0" w:rsidP="00402CA0">
      <w:pPr>
        <w:pStyle w:val="ListParagraph"/>
        <w:rPr>
          <w:sz w:val="32"/>
          <w:szCs w:val="32"/>
        </w:rPr>
      </w:pPr>
    </w:p>
    <w:p w:rsidR="00402CA0" w:rsidRDefault="00402CA0" w:rsidP="00F143C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See Organizational Chart – Optional Plan of Government – Plan C.</w:t>
      </w:r>
    </w:p>
    <w:p w:rsidR="00402CA0" w:rsidRPr="00402CA0" w:rsidRDefault="00402CA0" w:rsidP="00402CA0">
      <w:pPr>
        <w:pStyle w:val="ListParagraph"/>
        <w:rPr>
          <w:sz w:val="32"/>
          <w:szCs w:val="32"/>
        </w:rPr>
      </w:pPr>
    </w:p>
    <w:p w:rsidR="00402CA0" w:rsidRDefault="00402CA0" w:rsidP="00402CA0">
      <w:pPr>
        <w:rPr>
          <w:sz w:val="32"/>
          <w:szCs w:val="32"/>
        </w:rPr>
      </w:pPr>
    </w:p>
    <w:p w:rsidR="00402CA0" w:rsidRDefault="00CC629A" w:rsidP="00CC629A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COUNCIL-MANAGER PLAN</w:t>
      </w:r>
    </w:p>
    <w:p w:rsidR="00CC629A" w:rsidRDefault="00CC629A" w:rsidP="00CC629A">
      <w:pPr>
        <w:rPr>
          <w:sz w:val="32"/>
          <w:szCs w:val="32"/>
        </w:rPr>
      </w:pPr>
      <w:bookmarkStart w:id="0" w:name="_GoBack"/>
      <w:bookmarkEnd w:id="0"/>
    </w:p>
    <w:p w:rsidR="004836EC" w:rsidRDefault="00402CA0" w:rsidP="00402CA0">
      <w:pPr>
        <w:rPr>
          <w:sz w:val="32"/>
          <w:szCs w:val="32"/>
        </w:rPr>
      </w:pPr>
      <w:r>
        <w:rPr>
          <w:sz w:val="32"/>
          <w:szCs w:val="32"/>
        </w:rPr>
        <w:t>The following information describes one of the optional plans of government – Council-Manager. Its characteristics are as follows:</w:t>
      </w:r>
    </w:p>
    <w:p w:rsidR="004836EC" w:rsidRPr="004836EC" w:rsidRDefault="004836EC" w:rsidP="004836EC">
      <w:pPr>
        <w:pStyle w:val="ListParagraph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Council appoint a </w:t>
      </w:r>
      <w:r w:rsidR="004F6302">
        <w:rPr>
          <w:sz w:val="32"/>
          <w:szCs w:val="32"/>
        </w:rPr>
        <w:t>manager based on merit and his/her</w:t>
      </w:r>
      <w:r>
        <w:rPr>
          <w:sz w:val="32"/>
          <w:szCs w:val="32"/>
        </w:rPr>
        <w:t xml:space="preserve"> executive, managerial and administrative expertise and experience. </w:t>
      </w:r>
    </w:p>
    <w:p w:rsidR="00402CA0" w:rsidRDefault="00402CA0" w:rsidP="004836EC">
      <w:pPr>
        <w:pStyle w:val="NoSpacing"/>
      </w:pPr>
    </w:p>
    <w:p w:rsidR="00402CA0" w:rsidRDefault="00F3751A" w:rsidP="00402CA0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Any size or type of municipality may select this plan.</w:t>
      </w:r>
    </w:p>
    <w:p w:rsidR="00F3751A" w:rsidRDefault="00F3751A" w:rsidP="00F3751A">
      <w:pPr>
        <w:pStyle w:val="NoSpacing"/>
      </w:pPr>
    </w:p>
    <w:p w:rsidR="00F3751A" w:rsidRDefault="00F3751A" w:rsidP="00F3751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Elected council has legislative power to set general policy.</w:t>
      </w:r>
    </w:p>
    <w:p w:rsidR="00F3751A" w:rsidRPr="00F3751A" w:rsidRDefault="00F3751A" w:rsidP="00F3751A">
      <w:pPr>
        <w:pStyle w:val="ListParagraph"/>
        <w:rPr>
          <w:sz w:val="32"/>
          <w:szCs w:val="32"/>
        </w:rPr>
      </w:pPr>
    </w:p>
    <w:p w:rsidR="00F3751A" w:rsidRDefault="00F3751A" w:rsidP="00F3751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Executive power over day-to-day operations is given to </w:t>
      </w:r>
      <w:r w:rsidR="004F6302">
        <w:rPr>
          <w:sz w:val="32"/>
          <w:szCs w:val="32"/>
        </w:rPr>
        <w:t xml:space="preserve">the </w:t>
      </w:r>
      <w:r>
        <w:rPr>
          <w:sz w:val="32"/>
          <w:szCs w:val="32"/>
        </w:rPr>
        <w:t>manager appointed by council</w:t>
      </w:r>
    </w:p>
    <w:p w:rsidR="00F3751A" w:rsidRPr="00F3751A" w:rsidRDefault="00F3751A" w:rsidP="00F3751A">
      <w:pPr>
        <w:pStyle w:val="ListParagraph"/>
        <w:rPr>
          <w:sz w:val="32"/>
          <w:szCs w:val="32"/>
        </w:rPr>
      </w:pPr>
    </w:p>
    <w:p w:rsidR="00F3751A" w:rsidRDefault="00F3751A" w:rsidP="00F3751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Council elects a </w:t>
      </w:r>
      <w:r w:rsidR="004F6302">
        <w:rPr>
          <w:sz w:val="32"/>
          <w:szCs w:val="32"/>
        </w:rPr>
        <w:t xml:space="preserve">member as </w:t>
      </w:r>
      <w:r>
        <w:rPr>
          <w:sz w:val="32"/>
          <w:szCs w:val="32"/>
        </w:rPr>
        <w:t>chairperson, president or mayor to preside over meetings.</w:t>
      </w:r>
    </w:p>
    <w:p w:rsidR="00F3751A" w:rsidRPr="00F3751A" w:rsidRDefault="00F3751A" w:rsidP="00F3751A">
      <w:pPr>
        <w:pStyle w:val="ListParagraph"/>
        <w:rPr>
          <w:sz w:val="32"/>
          <w:szCs w:val="32"/>
        </w:rPr>
      </w:pPr>
    </w:p>
    <w:p w:rsidR="00F3751A" w:rsidRDefault="00F3751A" w:rsidP="00F3751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The presiding officer of council also appoints committees and sets the agenda. </w:t>
      </w:r>
    </w:p>
    <w:p w:rsidR="00F3751A" w:rsidRPr="00F3751A" w:rsidRDefault="00F3751A" w:rsidP="00F3751A">
      <w:pPr>
        <w:pStyle w:val="ListParagraph"/>
        <w:rPr>
          <w:sz w:val="32"/>
          <w:szCs w:val="32"/>
        </w:rPr>
      </w:pPr>
    </w:p>
    <w:p w:rsidR="00870F4F" w:rsidRDefault="00F3751A" w:rsidP="00F3751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Council is charged with enacting ordinances and resolutions</w:t>
      </w:r>
      <w:r w:rsidR="00870F4F">
        <w:rPr>
          <w:sz w:val="32"/>
          <w:szCs w:val="32"/>
        </w:rPr>
        <w:t xml:space="preserve">, approving the annual budget, setting tax rates, appointing the manager, </w:t>
      </w:r>
      <w:r w:rsidR="004F6302">
        <w:rPr>
          <w:sz w:val="32"/>
          <w:szCs w:val="32"/>
        </w:rPr>
        <w:t xml:space="preserve">approving contracts, </w:t>
      </w:r>
      <w:r w:rsidR="00870F4F">
        <w:rPr>
          <w:sz w:val="32"/>
          <w:szCs w:val="32"/>
        </w:rPr>
        <w:t xml:space="preserve">adopting financial and personnel policies, and adopting an administrative code. </w:t>
      </w:r>
    </w:p>
    <w:p w:rsidR="00870F4F" w:rsidRPr="00870F4F" w:rsidRDefault="00870F4F" w:rsidP="00870F4F">
      <w:pPr>
        <w:pStyle w:val="ListParagraph"/>
        <w:rPr>
          <w:sz w:val="32"/>
          <w:szCs w:val="32"/>
        </w:rPr>
      </w:pPr>
    </w:p>
    <w:p w:rsidR="00870F4F" w:rsidRDefault="00870F4F" w:rsidP="00F3751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Council members are prohibited from involving themselves in day-to-day departmental activities.</w:t>
      </w:r>
    </w:p>
    <w:p w:rsidR="00870F4F" w:rsidRPr="00870F4F" w:rsidRDefault="00870F4F" w:rsidP="00870F4F">
      <w:pPr>
        <w:pStyle w:val="ListParagraph"/>
        <w:rPr>
          <w:sz w:val="32"/>
          <w:szCs w:val="32"/>
        </w:rPr>
      </w:pPr>
    </w:p>
    <w:p w:rsidR="00870F4F" w:rsidRDefault="00870F4F" w:rsidP="00F3751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Individual members of council cannot issue orders to departmental employees.</w:t>
      </w:r>
      <w:r w:rsidR="00F3751A">
        <w:rPr>
          <w:sz w:val="32"/>
          <w:szCs w:val="32"/>
        </w:rPr>
        <w:t xml:space="preserve"> </w:t>
      </w:r>
    </w:p>
    <w:p w:rsidR="00870F4F" w:rsidRPr="00870F4F" w:rsidRDefault="00870F4F" w:rsidP="00870F4F">
      <w:pPr>
        <w:pStyle w:val="ListParagraph"/>
        <w:rPr>
          <w:sz w:val="32"/>
          <w:szCs w:val="32"/>
        </w:rPr>
      </w:pPr>
    </w:p>
    <w:p w:rsidR="00870F4F" w:rsidRDefault="00870F4F" w:rsidP="00F3751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Council is required to act as a body and deal with administrative departments solely through the manager to whom department heads are responsible and accountable.</w:t>
      </w:r>
    </w:p>
    <w:p w:rsidR="00870F4F" w:rsidRPr="00870F4F" w:rsidRDefault="00870F4F" w:rsidP="00870F4F">
      <w:pPr>
        <w:pStyle w:val="ListParagraph"/>
        <w:rPr>
          <w:sz w:val="32"/>
          <w:szCs w:val="32"/>
        </w:rPr>
      </w:pPr>
    </w:p>
    <w:p w:rsidR="00870F4F" w:rsidRDefault="00870F4F" w:rsidP="00F3751A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Manager is chief administrative officer of the municipality whose powers</w:t>
      </w:r>
      <w:r w:rsidR="004836EC">
        <w:rPr>
          <w:sz w:val="32"/>
          <w:szCs w:val="32"/>
        </w:rPr>
        <w:t xml:space="preserve"> and duties are enumerated</w:t>
      </w:r>
      <w:r>
        <w:rPr>
          <w:sz w:val="32"/>
          <w:szCs w:val="32"/>
        </w:rPr>
        <w:t xml:space="preserve"> as follows:</w:t>
      </w:r>
    </w:p>
    <w:p w:rsidR="00870F4F" w:rsidRPr="00870F4F" w:rsidRDefault="00870F4F" w:rsidP="00870F4F">
      <w:pPr>
        <w:pStyle w:val="ListParagraph"/>
        <w:rPr>
          <w:sz w:val="32"/>
          <w:szCs w:val="32"/>
        </w:rPr>
      </w:pPr>
    </w:p>
    <w:p w:rsidR="00F3751A" w:rsidRDefault="00870F4F" w:rsidP="00870F4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To execute all laws and ordinances.</w:t>
      </w:r>
    </w:p>
    <w:p w:rsidR="00870F4F" w:rsidRDefault="00870F4F" w:rsidP="00870F4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To appoint and remove department heads, and appoint subordinate officers and employees.</w:t>
      </w:r>
    </w:p>
    <w:p w:rsidR="00870F4F" w:rsidRDefault="00922CAB" w:rsidP="00870F4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To negotiate contracts subject to approval by council. </w:t>
      </w:r>
    </w:p>
    <w:p w:rsidR="00922CAB" w:rsidRDefault="00303A6F" w:rsidP="00870F4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To m</w:t>
      </w:r>
      <w:r w:rsidR="00922CAB">
        <w:rPr>
          <w:sz w:val="32"/>
          <w:szCs w:val="32"/>
        </w:rPr>
        <w:t>ake recommendations concerning public improvements and to execute them as determined by council.</w:t>
      </w:r>
    </w:p>
    <w:p w:rsidR="00922CAB" w:rsidRDefault="00922CAB" w:rsidP="00870F4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To prepare the agenda for and attend all meetings.</w:t>
      </w:r>
    </w:p>
    <w:p w:rsidR="00922CAB" w:rsidRDefault="00922CAB" w:rsidP="00870F4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To make recommendations concerning policy-making, and to keep council and the public informed on the conduct of municipal affairs.</w:t>
      </w:r>
    </w:p>
    <w:p w:rsidR="00922CAB" w:rsidRDefault="00922CAB" w:rsidP="00870F4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To prepare and submit the annual budget to council and administer it.</w:t>
      </w:r>
    </w:p>
    <w:p w:rsidR="00922CAB" w:rsidRDefault="00922CAB" w:rsidP="00870F4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To administer a centralized purchasing system.</w:t>
      </w:r>
    </w:p>
    <w:p w:rsidR="00922CAB" w:rsidRDefault="00922CAB" w:rsidP="00870F4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To administer an accounting system.</w:t>
      </w:r>
    </w:p>
    <w:p w:rsidR="00922CAB" w:rsidRDefault="00922CAB" w:rsidP="00870F4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To administer a personnel system.</w:t>
      </w:r>
    </w:p>
    <w:p w:rsidR="00922CAB" w:rsidRDefault="00922CAB" w:rsidP="00870F4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To perform other duties as may be required by ordinance or resolution.</w:t>
      </w:r>
    </w:p>
    <w:p w:rsidR="00922CAB" w:rsidRDefault="00922CAB" w:rsidP="00870F4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To be responsible to council to carry out all policies and for the proper administration of all affairs of the municipality. </w:t>
      </w:r>
    </w:p>
    <w:p w:rsidR="00922CAB" w:rsidRDefault="00922CAB" w:rsidP="00922CAB">
      <w:pPr>
        <w:pStyle w:val="NoSpacing"/>
      </w:pPr>
    </w:p>
    <w:p w:rsidR="00922CAB" w:rsidRPr="006228CD" w:rsidRDefault="00922CAB" w:rsidP="00922CAB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An advantage of selecting the council-manager plan is that the position is institutionalized into the framework of the optional plan of government and provides permanency. </w:t>
      </w:r>
    </w:p>
    <w:p w:rsidR="00922CAB" w:rsidRDefault="00922CAB" w:rsidP="00922CAB">
      <w:pPr>
        <w:pStyle w:val="NoSpacing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Conversely, the po</w:t>
      </w:r>
      <w:r w:rsidR="00221F08">
        <w:rPr>
          <w:sz w:val="32"/>
          <w:szCs w:val="32"/>
        </w:rPr>
        <w:t>sition of ma</w:t>
      </w:r>
      <w:r w:rsidR="006228CD">
        <w:rPr>
          <w:sz w:val="32"/>
          <w:szCs w:val="32"/>
        </w:rPr>
        <w:t xml:space="preserve">nager </w:t>
      </w:r>
      <w:r w:rsidR="00095D6A">
        <w:rPr>
          <w:sz w:val="32"/>
          <w:szCs w:val="32"/>
        </w:rPr>
        <w:t xml:space="preserve">in </w:t>
      </w:r>
      <w:r w:rsidR="00221F08">
        <w:rPr>
          <w:sz w:val="32"/>
          <w:szCs w:val="32"/>
        </w:rPr>
        <w:t>the municipal codes</w:t>
      </w:r>
      <w:r w:rsidR="00095D6A">
        <w:rPr>
          <w:sz w:val="32"/>
          <w:szCs w:val="32"/>
        </w:rPr>
        <w:t xml:space="preserve">, including the second class township, </w:t>
      </w:r>
      <w:r w:rsidR="004836EC">
        <w:rPr>
          <w:sz w:val="32"/>
          <w:szCs w:val="32"/>
        </w:rPr>
        <w:t>is created by ordinance of the governing body in which the powers and authority of the manager may be enlarged, diminished, or repealed</w:t>
      </w:r>
      <w:r w:rsidR="006228CD">
        <w:rPr>
          <w:sz w:val="32"/>
          <w:szCs w:val="32"/>
        </w:rPr>
        <w:t>, depending on the discretion of the governing body</w:t>
      </w:r>
      <w:r w:rsidR="004836EC">
        <w:rPr>
          <w:sz w:val="32"/>
          <w:szCs w:val="32"/>
        </w:rPr>
        <w:t>.</w:t>
      </w:r>
      <w:r w:rsidR="006228CD">
        <w:rPr>
          <w:sz w:val="32"/>
          <w:szCs w:val="32"/>
        </w:rPr>
        <w:t xml:space="preserve"> </w:t>
      </w:r>
      <w:r w:rsidR="00095D6A">
        <w:rPr>
          <w:sz w:val="32"/>
          <w:szCs w:val="32"/>
        </w:rPr>
        <w:t xml:space="preserve"> </w:t>
      </w:r>
    </w:p>
    <w:p w:rsidR="009F7F97" w:rsidRDefault="009F7F97" w:rsidP="009F7F97">
      <w:pPr>
        <w:pStyle w:val="NoSpacing"/>
        <w:rPr>
          <w:sz w:val="32"/>
          <w:szCs w:val="32"/>
        </w:rPr>
      </w:pPr>
    </w:p>
    <w:p w:rsidR="009F7F97" w:rsidRPr="009F7F97" w:rsidRDefault="009F7F97" w:rsidP="009F7F97">
      <w:pPr>
        <w:pStyle w:val="NoSpacing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See Organizational Chart – Optional Plan of Government – Council – </w:t>
      </w:r>
      <w:r w:rsidRPr="009F7F97">
        <w:rPr>
          <w:sz w:val="32"/>
          <w:szCs w:val="32"/>
        </w:rPr>
        <w:t xml:space="preserve">Manager. </w:t>
      </w:r>
    </w:p>
    <w:p w:rsidR="00076A8D" w:rsidRPr="00402CA0" w:rsidRDefault="00395A23" w:rsidP="00402CA0">
      <w:pPr>
        <w:rPr>
          <w:sz w:val="32"/>
          <w:szCs w:val="32"/>
        </w:rPr>
      </w:pPr>
      <w:r w:rsidRPr="00402CA0">
        <w:rPr>
          <w:sz w:val="32"/>
          <w:szCs w:val="32"/>
        </w:rPr>
        <w:t xml:space="preserve"> </w:t>
      </w:r>
      <w:r w:rsidR="00076A8D" w:rsidRPr="00402CA0">
        <w:rPr>
          <w:sz w:val="32"/>
          <w:szCs w:val="32"/>
        </w:rPr>
        <w:t xml:space="preserve">  </w:t>
      </w:r>
    </w:p>
    <w:sectPr w:rsidR="00076A8D" w:rsidRPr="00402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10F0"/>
    <w:multiLevelType w:val="hybridMultilevel"/>
    <w:tmpl w:val="FD2C2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633"/>
    <w:multiLevelType w:val="hybridMultilevel"/>
    <w:tmpl w:val="A64EA1C6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40F071F4"/>
    <w:multiLevelType w:val="hybridMultilevel"/>
    <w:tmpl w:val="29B0CD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20CD3"/>
    <w:multiLevelType w:val="hybridMultilevel"/>
    <w:tmpl w:val="8638B1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21A54"/>
    <w:multiLevelType w:val="hybridMultilevel"/>
    <w:tmpl w:val="B60692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49"/>
    <w:rsid w:val="00076A8D"/>
    <w:rsid w:val="00095D6A"/>
    <w:rsid w:val="000A0701"/>
    <w:rsid w:val="00140955"/>
    <w:rsid w:val="00221F08"/>
    <w:rsid w:val="0026625C"/>
    <w:rsid w:val="00266906"/>
    <w:rsid w:val="00303A6F"/>
    <w:rsid w:val="00395A23"/>
    <w:rsid w:val="00402CA0"/>
    <w:rsid w:val="004836EC"/>
    <w:rsid w:val="004F6302"/>
    <w:rsid w:val="006228CD"/>
    <w:rsid w:val="0070313B"/>
    <w:rsid w:val="00726948"/>
    <w:rsid w:val="00771BEE"/>
    <w:rsid w:val="00870F4F"/>
    <w:rsid w:val="00922CAB"/>
    <w:rsid w:val="009F7F97"/>
    <w:rsid w:val="00AF5D3E"/>
    <w:rsid w:val="00CC629A"/>
    <w:rsid w:val="00F02A32"/>
    <w:rsid w:val="00F143C2"/>
    <w:rsid w:val="00F3751A"/>
    <w:rsid w:val="00F81A49"/>
    <w:rsid w:val="00FB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3A3F2-778A-4680-9B7B-5CDCDA5B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A49"/>
    <w:pPr>
      <w:ind w:left="720"/>
      <w:contextualSpacing/>
    </w:pPr>
  </w:style>
  <w:style w:type="paragraph" w:styleId="NoSpacing">
    <w:name w:val="No Spacing"/>
    <w:uiPriority w:val="1"/>
    <w:qFormat/>
    <w:rsid w:val="007269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7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8</cp:revision>
  <dcterms:created xsi:type="dcterms:W3CDTF">2025-03-17T17:51:00Z</dcterms:created>
  <dcterms:modified xsi:type="dcterms:W3CDTF">2025-03-21T17:12:00Z</dcterms:modified>
</cp:coreProperties>
</file>